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A2" w:rsidRDefault="009D418E" w:rsidP="009D41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18E">
        <w:rPr>
          <w:rFonts w:ascii="Times New Roman" w:hAnsi="Times New Roman" w:cs="Times New Roman"/>
          <w:sz w:val="28"/>
          <w:szCs w:val="28"/>
        </w:rPr>
        <w:t>Дорожная карта по введению с 01.09.2024 учебного предмета</w:t>
      </w:r>
      <w:r w:rsidRPr="009D418E">
        <w:rPr>
          <w:rFonts w:ascii="Times New Roman" w:hAnsi="Times New Roman" w:cs="Times New Roman"/>
          <w:sz w:val="28"/>
          <w:szCs w:val="28"/>
        </w:rPr>
        <w:t xml:space="preserve"> </w:t>
      </w:r>
      <w:r w:rsidRPr="009D418E">
        <w:rPr>
          <w:rFonts w:ascii="Times New Roman" w:hAnsi="Times New Roman" w:cs="Times New Roman"/>
          <w:sz w:val="28"/>
          <w:szCs w:val="28"/>
        </w:rPr>
        <w:t>«Основы безопасности и защиты Родины» (ОБЗР)</w:t>
      </w:r>
    </w:p>
    <w:tbl>
      <w:tblPr>
        <w:tblStyle w:val="a4"/>
        <w:tblW w:w="15608" w:type="dxa"/>
        <w:tblLayout w:type="fixed"/>
        <w:tblLook w:val="0420" w:firstRow="1" w:lastRow="0" w:firstColumn="0" w:lastColumn="0" w:noHBand="0" w:noVBand="1"/>
      </w:tblPr>
      <w:tblGrid>
        <w:gridCol w:w="1000"/>
        <w:gridCol w:w="10497"/>
        <w:gridCol w:w="2268"/>
        <w:gridCol w:w="1843"/>
      </w:tblGrid>
      <w:tr w:rsidR="009D418E" w:rsidRPr="009D418E" w:rsidTr="009D418E">
        <w:trPr>
          <w:trHeight w:val="857"/>
        </w:trPr>
        <w:tc>
          <w:tcPr>
            <w:tcW w:w="1000" w:type="dxa"/>
            <w:hideMark/>
          </w:tcPr>
          <w:p w:rsidR="009D418E" w:rsidRPr="009D418E" w:rsidRDefault="009D418E" w:rsidP="009D418E">
            <w:pPr>
              <w:spacing w:before="232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97" w:type="dxa"/>
            <w:hideMark/>
          </w:tcPr>
          <w:p w:rsidR="009D418E" w:rsidRPr="009D418E" w:rsidRDefault="009D418E" w:rsidP="009D418E">
            <w:pPr>
              <w:spacing w:before="232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hideMark/>
          </w:tcPr>
          <w:p w:rsidR="009D418E" w:rsidRPr="009D418E" w:rsidRDefault="009D418E" w:rsidP="009D418E">
            <w:pPr>
              <w:spacing w:before="1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4"/>
                <w:szCs w:val="24"/>
                <w:lang w:eastAsia="ru-RU"/>
              </w:rPr>
              <w:t>Срок</w:t>
            </w:r>
          </w:p>
          <w:p w:rsidR="009D418E" w:rsidRPr="009D418E" w:rsidRDefault="009D418E" w:rsidP="009D418E">
            <w:pPr>
              <w:spacing w:before="5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Cs w:val="24"/>
                <w:lang w:eastAsia="ru-RU"/>
              </w:rPr>
              <w:t>исполнения</w:t>
            </w:r>
          </w:p>
        </w:tc>
        <w:tc>
          <w:tcPr>
            <w:tcW w:w="1843" w:type="dxa"/>
            <w:hideMark/>
          </w:tcPr>
          <w:p w:rsidR="009D418E" w:rsidRPr="009D418E" w:rsidRDefault="009D418E" w:rsidP="009D418E">
            <w:pPr>
              <w:spacing w:before="232"/>
              <w:ind w:left="33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Cs w:val="24"/>
                <w:lang w:eastAsia="ru-RU"/>
              </w:rPr>
              <w:t>Примечание</w:t>
            </w:r>
          </w:p>
        </w:tc>
      </w:tr>
      <w:tr w:rsidR="009D418E" w:rsidRPr="009D418E" w:rsidTr="009D418E">
        <w:trPr>
          <w:trHeight w:val="415"/>
        </w:trPr>
        <w:tc>
          <w:tcPr>
            <w:tcW w:w="15608" w:type="dxa"/>
            <w:gridSpan w:val="4"/>
            <w:hideMark/>
          </w:tcPr>
          <w:p w:rsidR="009D418E" w:rsidRPr="009D418E" w:rsidRDefault="009D418E" w:rsidP="009D418E">
            <w:pPr>
              <w:spacing w:before="12" w:line="383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Организация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образовательного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процесса</w:t>
            </w:r>
          </w:p>
        </w:tc>
      </w:tr>
      <w:tr w:rsidR="009D418E" w:rsidRPr="009D418E" w:rsidTr="009D418E">
        <w:trPr>
          <w:trHeight w:val="768"/>
        </w:trPr>
        <w:tc>
          <w:tcPr>
            <w:tcW w:w="1000" w:type="dxa"/>
            <w:hideMark/>
          </w:tcPr>
          <w:p w:rsidR="009D418E" w:rsidRPr="009D418E" w:rsidRDefault="009D418E" w:rsidP="009D418E">
            <w:pPr>
              <w:spacing w:before="12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7" w:type="dxa"/>
            <w:hideMark/>
          </w:tcPr>
          <w:p w:rsidR="009D418E" w:rsidRPr="009D418E" w:rsidRDefault="009D418E" w:rsidP="009D418E">
            <w:pPr>
              <w:spacing w:line="365" w:lineRule="exac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Внести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изменения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ОУ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уровне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предмета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Родины»</w:t>
            </w:r>
          </w:p>
        </w:tc>
        <w:tc>
          <w:tcPr>
            <w:tcW w:w="2268" w:type="dxa"/>
            <w:hideMark/>
          </w:tcPr>
          <w:p w:rsidR="009D418E" w:rsidRPr="009D418E" w:rsidRDefault="009D418E" w:rsidP="009D418E">
            <w:pPr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1843" w:type="dxa"/>
            <w:hideMark/>
          </w:tcPr>
          <w:p w:rsidR="009D418E" w:rsidRPr="009D418E" w:rsidRDefault="009D418E" w:rsidP="009D4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18E" w:rsidRPr="009D418E" w:rsidTr="009D418E">
        <w:trPr>
          <w:trHeight w:val="1285"/>
        </w:trPr>
        <w:tc>
          <w:tcPr>
            <w:tcW w:w="1000" w:type="dxa"/>
            <w:hideMark/>
          </w:tcPr>
          <w:p w:rsidR="009D418E" w:rsidRPr="009D418E" w:rsidRDefault="009D418E" w:rsidP="009D418E">
            <w:pPr>
              <w:spacing w:before="12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7" w:type="dxa"/>
            <w:hideMark/>
          </w:tcPr>
          <w:p w:rsidR="009D418E" w:rsidRPr="009D418E" w:rsidRDefault="009D418E" w:rsidP="009D418E">
            <w:pPr>
              <w:spacing w:before="12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Внести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изменения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содержательный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организационный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образовательных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ОУ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предмета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«Основы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Родины»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проведение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учебных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сборов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классы)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соответствии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разработанными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программами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учебных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сборов)</w:t>
            </w:r>
            <w:proofErr w:type="gramEnd"/>
          </w:p>
        </w:tc>
        <w:tc>
          <w:tcPr>
            <w:tcW w:w="2268" w:type="dxa"/>
            <w:hideMark/>
          </w:tcPr>
          <w:p w:rsidR="009D418E" w:rsidRPr="009D418E" w:rsidRDefault="009D418E" w:rsidP="009D418E">
            <w:pPr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1843" w:type="dxa"/>
            <w:hideMark/>
          </w:tcPr>
          <w:p w:rsidR="009D418E" w:rsidRPr="009D418E" w:rsidRDefault="009D418E" w:rsidP="009D4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18E" w:rsidRPr="009D418E" w:rsidTr="009D418E">
        <w:trPr>
          <w:trHeight w:val="416"/>
        </w:trPr>
        <w:tc>
          <w:tcPr>
            <w:tcW w:w="1000" w:type="dxa"/>
            <w:hideMark/>
          </w:tcPr>
          <w:p w:rsidR="009D418E" w:rsidRPr="009D418E" w:rsidRDefault="009D418E" w:rsidP="009D418E">
            <w:pPr>
              <w:spacing w:before="13"/>
              <w:ind w:right="4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7" w:type="dxa"/>
            <w:hideMark/>
          </w:tcPr>
          <w:p w:rsidR="009D418E" w:rsidRPr="009D418E" w:rsidRDefault="009D418E" w:rsidP="009D418E">
            <w:pPr>
              <w:spacing w:before="13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привлечение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проведению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учебных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сборов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обучающихся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268" w:type="dxa"/>
            <w:hideMark/>
          </w:tcPr>
          <w:p w:rsidR="009D418E" w:rsidRPr="009D418E" w:rsidRDefault="009D418E" w:rsidP="009D418E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31.08.2024</w:t>
            </w:r>
          </w:p>
        </w:tc>
        <w:tc>
          <w:tcPr>
            <w:tcW w:w="1843" w:type="dxa"/>
            <w:hideMark/>
          </w:tcPr>
          <w:p w:rsidR="009D418E" w:rsidRPr="009D418E" w:rsidRDefault="009D418E" w:rsidP="009D4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18E" w:rsidRPr="009D418E" w:rsidTr="009D418E">
        <w:trPr>
          <w:trHeight w:val="624"/>
        </w:trPr>
        <w:tc>
          <w:tcPr>
            <w:tcW w:w="1000" w:type="dxa"/>
            <w:hideMark/>
          </w:tcPr>
          <w:p w:rsidR="009D418E" w:rsidRPr="009D418E" w:rsidRDefault="009D418E" w:rsidP="009D418E">
            <w:pPr>
              <w:spacing w:before="12"/>
              <w:ind w:right="4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7" w:type="dxa"/>
            <w:hideMark/>
          </w:tcPr>
          <w:p w:rsidR="009D418E" w:rsidRPr="009D418E" w:rsidRDefault="009D418E" w:rsidP="009D418E">
            <w:pPr>
              <w:spacing w:before="12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Привести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наименование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учебных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кабинетов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ОУ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(таблички)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соответствие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названием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предмета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Родины»</w:t>
            </w:r>
            <w:bookmarkStart w:id="0" w:name="_GoBack"/>
            <w:bookmarkEnd w:id="0"/>
          </w:p>
        </w:tc>
        <w:tc>
          <w:tcPr>
            <w:tcW w:w="2268" w:type="dxa"/>
            <w:hideMark/>
          </w:tcPr>
          <w:p w:rsidR="009D418E" w:rsidRPr="009D418E" w:rsidRDefault="009D418E" w:rsidP="009D418E">
            <w:pPr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31.08.2024</w:t>
            </w:r>
          </w:p>
        </w:tc>
        <w:tc>
          <w:tcPr>
            <w:tcW w:w="1843" w:type="dxa"/>
            <w:hideMark/>
          </w:tcPr>
          <w:p w:rsidR="009D418E" w:rsidRPr="009D418E" w:rsidRDefault="009D418E" w:rsidP="009D4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18E" w:rsidRPr="009D418E" w:rsidTr="009D418E">
        <w:trPr>
          <w:trHeight w:val="864"/>
        </w:trPr>
        <w:tc>
          <w:tcPr>
            <w:tcW w:w="1000" w:type="dxa"/>
            <w:hideMark/>
          </w:tcPr>
          <w:p w:rsidR="009D418E" w:rsidRPr="009D418E" w:rsidRDefault="009D418E" w:rsidP="009D418E">
            <w:pPr>
              <w:spacing w:before="12"/>
              <w:ind w:right="4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7" w:type="dxa"/>
            <w:hideMark/>
          </w:tcPr>
          <w:p w:rsidR="009D418E" w:rsidRPr="009D418E" w:rsidRDefault="009D418E" w:rsidP="009D418E">
            <w:pPr>
              <w:spacing w:before="12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Обеспечить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приобретение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расходных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материалов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рабочей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программы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учебному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предмету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Родины»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статье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«Прочие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расходы»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(жгуты,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перевязочный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материал,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аптечки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>др.)</w:t>
            </w:r>
          </w:p>
        </w:tc>
        <w:tc>
          <w:tcPr>
            <w:tcW w:w="2268" w:type="dxa"/>
            <w:hideMark/>
          </w:tcPr>
          <w:p w:rsidR="009D418E" w:rsidRPr="009D418E" w:rsidRDefault="009D418E" w:rsidP="009D418E">
            <w:pPr>
              <w:spacing w:befor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31.08.2024</w:t>
            </w:r>
          </w:p>
        </w:tc>
        <w:tc>
          <w:tcPr>
            <w:tcW w:w="1843" w:type="dxa"/>
            <w:hideMark/>
          </w:tcPr>
          <w:p w:rsidR="009D418E" w:rsidRPr="009D418E" w:rsidRDefault="009D418E" w:rsidP="009D4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18E" w:rsidRPr="009D418E" w:rsidTr="009D418E">
        <w:trPr>
          <w:trHeight w:val="415"/>
        </w:trPr>
        <w:tc>
          <w:tcPr>
            <w:tcW w:w="15608" w:type="dxa"/>
            <w:gridSpan w:val="4"/>
            <w:hideMark/>
          </w:tcPr>
          <w:p w:rsidR="009D418E" w:rsidRPr="009D418E" w:rsidRDefault="009D418E" w:rsidP="009D418E">
            <w:pPr>
              <w:spacing w:before="13" w:line="382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Обеспечение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кадровых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вопросов</w:t>
            </w:r>
          </w:p>
        </w:tc>
      </w:tr>
      <w:tr w:rsidR="009D418E" w:rsidRPr="009D418E" w:rsidTr="009D418E">
        <w:trPr>
          <w:trHeight w:val="1056"/>
        </w:trPr>
        <w:tc>
          <w:tcPr>
            <w:tcW w:w="1000" w:type="dxa"/>
            <w:hideMark/>
          </w:tcPr>
          <w:p w:rsidR="009D418E" w:rsidRPr="009D418E" w:rsidRDefault="009D418E" w:rsidP="009D418E">
            <w:pPr>
              <w:spacing w:before="13"/>
              <w:ind w:right="40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7" w:type="dxa"/>
            <w:hideMark/>
          </w:tcPr>
          <w:p w:rsidR="009D418E" w:rsidRPr="009D418E" w:rsidRDefault="009D418E" w:rsidP="009D418E">
            <w:pPr>
              <w:spacing w:before="13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направление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педагогических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работников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 w:color="000000"/>
                <w:lang w:eastAsia="ru-RU"/>
              </w:rPr>
              <w:t>всех</w:t>
            </w:r>
            <w:r w:rsidRPr="009D41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педагогов,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ведущих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по</w:t>
            </w:r>
            <w:proofErr w:type="gramEnd"/>
          </w:p>
          <w:p w:rsidR="009D418E" w:rsidRPr="009D418E" w:rsidRDefault="009D418E" w:rsidP="009D418E">
            <w:pPr>
              <w:ind w:left="29"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предмету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Родины»)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курсы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повышения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квалификации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программе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«Преподаватель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ОБЗР»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базе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ФГБОУ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gramEnd"/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>«Государственный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университет просвещения»</w:t>
            </w:r>
          </w:p>
        </w:tc>
        <w:tc>
          <w:tcPr>
            <w:tcW w:w="2268" w:type="dxa"/>
            <w:hideMark/>
          </w:tcPr>
          <w:p w:rsidR="009D418E" w:rsidRPr="009D418E" w:rsidRDefault="009D418E" w:rsidP="009D418E">
            <w:pPr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-</w:t>
            </w:r>
          </w:p>
          <w:p w:rsidR="009D418E" w:rsidRPr="009D418E" w:rsidRDefault="009D418E" w:rsidP="009D418E">
            <w:pPr>
              <w:spacing w:before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hideMark/>
          </w:tcPr>
          <w:p w:rsidR="009D418E" w:rsidRPr="009D418E" w:rsidRDefault="009D418E" w:rsidP="009D418E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418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графику</w:t>
            </w:r>
          </w:p>
        </w:tc>
      </w:tr>
    </w:tbl>
    <w:p w:rsidR="009D418E" w:rsidRPr="009D418E" w:rsidRDefault="009D418E" w:rsidP="009D418E">
      <w:pPr>
        <w:rPr>
          <w:rFonts w:ascii="Times New Roman" w:hAnsi="Times New Roman" w:cs="Times New Roman"/>
          <w:sz w:val="28"/>
          <w:szCs w:val="28"/>
        </w:rPr>
      </w:pPr>
    </w:p>
    <w:sectPr w:rsidR="009D418E" w:rsidRPr="009D418E" w:rsidSect="009D41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E2"/>
    <w:rsid w:val="009025E2"/>
    <w:rsid w:val="009D418E"/>
    <w:rsid w:val="00A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4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4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2024-05-31T04:53:00Z</dcterms:created>
  <dcterms:modified xsi:type="dcterms:W3CDTF">2024-05-31T04:56:00Z</dcterms:modified>
</cp:coreProperties>
</file>